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F" w:rsidRPr="004941CA" w:rsidRDefault="0089391F" w:rsidP="0089391F">
      <w:pPr>
        <w:ind w:firstLineChars="50" w:firstLine="160"/>
        <w:jc w:val="left"/>
        <w:rPr>
          <w:rFonts w:ascii="仿宋_GB2312" w:eastAsia="仿宋_GB2312"/>
        </w:rPr>
      </w:pPr>
      <w:r w:rsidRPr="004941CA">
        <w:rPr>
          <w:rFonts w:ascii="仿宋_GB2312" w:eastAsia="仿宋_GB2312" w:hint="eastAsia"/>
        </w:rPr>
        <w:t>附件：</w:t>
      </w:r>
    </w:p>
    <w:p w:rsidR="0089391F" w:rsidRPr="004941CA" w:rsidRDefault="0089391F" w:rsidP="0089391F">
      <w:pPr>
        <w:autoSpaceDE w:val="0"/>
        <w:autoSpaceDN w:val="0"/>
        <w:adjustRightInd w:val="0"/>
        <w:spacing w:line="440" w:lineRule="atLeast"/>
        <w:jc w:val="center"/>
        <w:rPr>
          <w:rFonts w:eastAsia="宋体" w:hAnsi="Times New Roman" w:cs="宋体"/>
          <w:kern w:val="0"/>
          <w:lang w:val="zh-CN"/>
        </w:rPr>
      </w:pPr>
    </w:p>
    <w:p w:rsidR="0089391F" w:rsidRPr="004941CA" w:rsidRDefault="0089391F" w:rsidP="0089391F">
      <w:pPr>
        <w:autoSpaceDE w:val="0"/>
        <w:autoSpaceDN w:val="0"/>
        <w:adjustRightInd w:val="0"/>
        <w:spacing w:line="440" w:lineRule="atLeast"/>
        <w:jc w:val="center"/>
        <w:rPr>
          <w:rFonts w:ascii="文鼎CS大宋" w:eastAsia="文鼎CS大宋" w:hAnsi="??_GB2312" w:cs="文鼎CS大宋"/>
          <w:kern w:val="0"/>
          <w:sz w:val="36"/>
          <w:szCs w:val="36"/>
          <w:lang w:val="zh-CN"/>
        </w:rPr>
      </w:pPr>
      <w:r w:rsidRPr="004941CA">
        <w:rPr>
          <w:rFonts w:ascii="文鼎CS大宋" w:eastAsia="文鼎CS大宋" w:hAnsi="??_GB2312" w:cs="文鼎CS大宋"/>
          <w:kern w:val="0"/>
          <w:sz w:val="36"/>
          <w:szCs w:val="36"/>
          <w:lang w:val="zh-CN"/>
        </w:rPr>
        <w:t>2019</w:t>
      </w:r>
      <w:r w:rsidRPr="004941CA">
        <w:rPr>
          <w:rFonts w:ascii="文鼎CS大宋" w:eastAsia="文鼎CS大宋" w:hAnsi="??_GB2312" w:cs="文鼎CS大宋" w:hint="eastAsia"/>
          <w:kern w:val="0"/>
          <w:sz w:val="36"/>
          <w:szCs w:val="36"/>
          <w:lang w:val="zh-CN"/>
        </w:rPr>
        <w:t>年度咨询工程师（投资）考前培训报名表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900"/>
        <w:gridCol w:w="720"/>
        <w:gridCol w:w="720"/>
        <w:gridCol w:w="1542"/>
        <w:gridCol w:w="2126"/>
        <w:gridCol w:w="1048"/>
        <w:gridCol w:w="864"/>
      </w:tblGrid>
      <w:tr w:rsidR="0089391F" w:rsidRPr="004941CA" w:rsidTr="004F732E">
        <w:trPr>
          <w:cantSplit/>
          <w:trHeight w:val="7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出生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轻微贴照片处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（近期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1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寸照片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2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张）</w:t>
            </w:r>
          </w:p>
        </w:tc>
      </w:tr>
      <w:tr w:rsidR="0089391F" w:rsidRPr="004941CA" w:rsidTr="004F732E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工作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4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职称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/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1F" w:rsidRPr="004941CA" w:rsidRDefault="0089391F" w:rsidP="004F732E">
            <w:pPr>
              <w:widowControl/>
              <w:jc w:val="left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</w:tr>
      <w:tr w:rsidR="0089391F" w:rsidRPr="004941CA" w:rsidTr="004F732E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单位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地址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邮编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</w:tr>
      <w:tr w:rsidR="0089391F" w:rsidRPr="004941CA" w:rsidTr="004F732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电子信箱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是否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住宿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</w:p>
        </w:tc>
      </w:tr>
      <w:tr w:rsidR="0089391F" w:rsidRPr="004941CA" w:rsidTr="004F732E">
        <w:trPr>
          <w:trHeight w:val="86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left"/>
              <w:rPr>
                <w:rFonts w:eastAsia="宋体" w:cs="宋体"/>
                <w:kern w:val="0"/>
                <w:sz w:val="24"/>
              </w:rPr>
            </w:pPr>
            <w:r w:rsidRPr="004941CA">
              <w:rPr>
                <w:rFonts w:ascii="Calibri" w:eastAsia="宋体" w:hAnsi="Calibri" w:cs="宋体" w:hint="eastAsia"/>
                <w:kern w:val="0"/>
                <w:sz w:val="24"/>
                <w:szCs w:val="22"/>
              </w:rPr>
              <w:t>辅导科目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left"/>
              <w:rPr>
                <w:rFonts w:eastAsia="宋体" w:cs="宋体"/>
                <w:kern w:val="0"/>
                <w:sz w:val="24"/>
                <w:szCs w:val="22"/>
              </w:rPr>
            </w:pPr>
          </w:p>
          <w:p w:rsidR="0089391F" w:rsidRPr="004941CA" w:rsidRDefault="0089391F" w:rsidP="004F732E">
            <w:pPr>
              <w:widowControl/>
              <w:spacing w:line="440" w:lineRule="exact"/>
              <w:jc w:val="left"/>
              <w:rPr>
                <w:rFonts w:eastAsia="宋体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宋体" w:hAnsi="Calibri" w:cs="宋体" w:hint="eastAsia"/>
                <w:kern w:val="0"/>
                <w:sz w:val="24"/>
                <w:szCs w:val="22"/>
              </w:rPr>
              <w:t>辅导地点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黑体" w:eastAsia="黑体" w:hAnsi="Calibri" w:cs="宋体" w:hint="eastAsia"/>
                <w:spacing w:val="-28"/>
                <w:kern w:val="0"/>
                <w:sz w:val="24"/>
                <w:szCs w:val="22"/>
              </w:rPr>
              <w:t>项目决策</w:t>
            </w:r>
            <w:r w:rsidRPr="004941CA">
              <w:rPr>
                <w:rFonts w:ascii="黑体" w:eastAsia="黑体" w:hAnsi="Calibri" w:cs="宋体" w:hint="eastAsia"/>
                <w:spacing w:val="-6"/>
                <w:kern w:val="0"/>
                <w:sz w:val="24"/>
                <w:szCs w:val="22"/>
              </w:rPr>
              <w:t>分析与评价</w:t>
            </w:r>
            <w:r w:rsidRPr="004941CA">
              <w:rPr>
                <w:rFonts w:ascii="黑体" w:eastAsia="黑体" w:hAnsi="Calibri" w:cs="宋体" w:hint="eastAsia"/>
                <w:spacing w:val="-28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ind w:firstLineChars="550" w:firstLine="1012"/>
              <w:jc w:val="left"/>
              <w:rPr>
                <w:rFonts w:ascii="黑体" w:eastAsia="黑体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黑体" w:eastAsia="黑体" w:hAnsi="Calibri" w:cs="宋体" w:hint="eastAsia"/>
                <w:spacing w:val="-28"/>
                <w:kern w:val="0"/>
                <w:sz w:val="24"/>
                <w:szCs w:val="22"/>
              </w:rPr>
              <w:t>现代咨询</w:t>
            </w:r>
            <w:r w:rsidRPr="004941CA">
              <w:rPr>
                <w:rFonts w:ascii="黑体" w:eastAsia="黑体" w:hAnsi="Calibri" w:cs="宋体" w:hint="eastAsia"/>
                <w:kern w:val="0"/>
                <w:sz w:val="24"/>
                <w:szCs w:val="22"/>
              </w:rPr>
              <w:t>方法与实务</w:t>
            </w:r>
          </w:p>
        </w:tc>
      </w:tr>
      <w:tr w:rsidR="0089391F" w:rsidRPr="004941CA" w:rsidTr="004F732E">
        <w:trPr>
          <w:trHeight w:val="314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培训地点</w:t>
            </w:r>
          </w:p>
          <w:p w:rsidR="0089391F" w:rsidRPr="004941CA" w:rsidRDefault="0089391F" w:rsidP="004F732E">
            <w:pPr>
              <w:widowControl/>
              <w:spacing w:line="440" w:lineRule="exact"/>
              <w:jc w:val="center"/>
              <w:rPr>
                <w:rFonts w:ascii="黑体" w:eastAsia="黑体" w:hAnsi="Calibri" w:cs="宋体"/>
                <w:kern w:val="0"/>
                <w:sz w:val="28"/>
                <w:szCs w:val="28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另行通知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4941CA">
              <w:rPr>
                <w:rFonts w:ascii="仿宋_GB2312" w:eastAsia="仿宋_GB2312" w:hAnsi="Calibri" w:cs="宋体" w:hint="eastAsia"/>
                <w:kern w:val="0"/>
                <w:sz w:val="24"/>
                <w:szCs w:val="22"/>
              </w:rPr>
              <w:t>201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</w:rPr>
              <w:t>9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  <w:szCs w:val="22"/>
              </w:rPr>
              <w:t>年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</w:rPr>
              <w:t>2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  <w:szCs w:val="22"/>
              </w:rPr>
              <w:t>月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</w:rPr>
              <w:t>15-17</w:t>
            </w:r>
            <w:r w:rsidRPr="004941CA">
              <w:rPr>
                <w:rFonts w:ascii="仿宋_GB2312" w:eastAsia="仿宋_GB2312" w:hAnsi="Calibri" w:cs="宋体" w:hint="eastAsia"/>
                <w:kern w:val="0"/>
                <w:sz w:val="24"/>
                <w:szCs w:val="22"/>
              </w:rPr>
              <w:t>日</w:t>
            </w:r>
          </w:p>
          <w:p w:rsidR="0089391F" w:rsidRPr="004941CA" w:rsidRDefault="0089391F" w:rsidP="004F732E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  <w:p w:rsidR="0089391F" w:rsidRPr="004941CA" w:rsidRDefault="0089391F" w:rsidP="004F732E">
            <w:pPr>
              <w:widowControl/>
              <w:spacing w:line="2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上午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 xml:space="preserve"> 9:00-12:00</w:t>
            </w:r>
          </w:p>
          <w:p w:rsidR="0089391F" w:rsidRPr="004941CA" w:rsidRDefault="0089391F" w:rsidP="004F732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  <w:p w:rsidR="0089391F" w:rsidRPr="004941CA" w:rsidRDefault="0089391F" w:rsidP="004F732E">
            <w:pPr>
              <w:widowControl/>
              <w:spacing w:line="240" w:lineRule="exact"/>
              <w:jc w:val="center"/>
              <w:rPr>
                <w:rFonts w:ascii="Calibri" w:eastAsia="仿宋_GB2312" w:hAnsi="Calibri" w:cs="宋体"/>
                <w:kern w:val="0"/>
                <w:sz w:val="24"/>
                <w:szCs w:val="22"/>
              </w:rPr>
            </w:pP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下午</w:t>
            </w:r>
            <w:r w:rsidRPr="004941CA">
              <w:rPr>
                <w:rFonts w:ascii="Calibri" w:eastAsia="仿宋_GB2312" w:hAnsi="Calibri" w:cs="宋体" w:hint="eastAsia"/>
                <w:kern w:val="0"/>
                <w:sz w:val="24"/>
                <w:szCs w:val="22"/>
              </w:rPr>
              <w:t>14:00-17:00</w:t>
            </w:r>
          </w:p>
          <w:p w:rsidR="0089391F" w:rsidRPr="004941CA" w:rsidRDefault="0089391F" w:rsidP="004F732E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1F" w:rsidRPr="004941CA" w:rsidRDefault="0089391F" w:rsidP="004F732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2月23日、2月24日</w:t>
            </w:r>
          </w:p>
          <w:p w:rsidR="0089391F" w:rsidRPr="004941CA" w:rsidRDefault="0089391F" w:rsidP="004F732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9：00-12：00</w:t>
            </w:r>
          </w:p>
          <w:p w:rsidR="0089391F" w:rsidRPr="004941CA" w:rsidRDefault="0089391F" w:rsidP="004F732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14：00-17：00</w:t>
            </w:r>
          </w:p>
          <w:p w:rsidR="0089391F" w:rsidRPr="004941CA" w:rsidRDefault="0089391F" w:rsidP="004F732E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2"/>
              </w:rPr>
            </w:pPr>
            <w:r w:rsidRPr="004941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18：00-21：00</w:t>
            </w:r>
          </w:p>
        </w:tc>
      </w:tr>
    </w:tbl>
    <w:p w:rsidR="0089391F" w:rsidRPr="004941CA" w:rsidRDefault="0089391F" w:rsidP="0089391F">
      <w:pPr>
        <w:autoSpaceDE w:val="0"/>
        <w:autoSpaceDN w:val="0"/>
        <w:adjustRightInd w:val="0"/>
        <w:spacing w:line="360" w:lineRule="auto"/>
        <w:ind w:left="581" w:right="-357" w:hanging="1320"/>
        <w:rPr>
          <w:rFonts w:ascii="??_GB2312" w:eastAsia="黑体" w:hAnsi="??_GB2312" w:cs="??_GB2312"/>
          <w:kern w:val="0"/>
          <w:sz w:val="24"/>
          <w:szCs w:val="24"/>
        </w:rPr>
      </w:pP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说明：</w:t>
      </w:r>
      <w:r w:rsidRPr="004941CA">
        <w:rPr>
          <w:rFonts w:ascii="??_GB2312" w:eastAsia="黑体" w:hAnsi="??_GB2312" w:cs="??_GB2312"/>
          <w:kern w:val="0"/>
          <w:sz w:val="24"/>
          <w:szCs w:val="24"/>
        </w:rPr>
        <w:t>1</w:t>
      </w: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、</w:t>
      </w:r>
      <w:r w:rsidRPr="004941CA">
        <w:rPr>
          <w:rFonts w:ascii="??_GB2312" w:eastAsia="黑体" w:hAnsi="??_GB2312" w:cs="??_GB2312"/>
          <w:kern w:val="0"/>
          <w:sz w:val="24"/>
          <w:szCs w:val="24"/>
        </w:rPr>
        <w:t>2019</w:t>
      </w: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年考试时间为</w:t>
      </w:r>
      <w:r w:rsidRPr="004941CA">
        <w:rPr>
          <w:rFonts w:ascii="??_GB2312" w:eastAsia="黑体" w:hAnsi="??_GB2312" w:cs="??_GB2312"/>
          <w:kern w:val="0"/>
          <w:sz w:val="24"/>
          <w:szCs w:val="24"/>
        </w:rPr>
        <w:t>4</w:t>
      </w: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月</w:t>
      </w:r>
      <w:r w:rsidRPr="004941CA">
        <w:rPr>
          <w:rFonts w:ascii="??_GB2312" w:eastAsia="黑体" w:hAnsi="??_GB2312" w:cs="??_GB2312"/>
          <w:kern w:val="0"/>
          <w:sz w:val="24"/>
          <w:szCs w:val="24"/>
        </w:rPr>
        <w:t>13</w:t>
      </w: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至</w:t>
      </w:r>
      <w:r w:rsidRPr="004941CA">
        <w:rPr>
          <w:rFonts w:ascii="??_GB2312" w:eastAsia="黑体" w:hAnsi="??_GB2312" w:cs="??_GB2312"/>
          <w:kern w:val="0"/>
          <w:sz w:val="24"/>
          <w:szCs w:val="24"/>
        </w:rPr>
        <w:t>14</w:t>
      </w:r>
      <w:r w:rsidRPr="004941CA">
        <w:rPr>
          <w:rFonts w:ascii="黑体" w:eastAsia="黑体" w:hAnsi="??_GB2312" w:cs="黑体" w:hint="eastAsia"/>
          <w:kern w:val="0"/>
          <w:sz w:val="24"/>
          <w:szCs w:val="24"/>
          <w:lang w:val="zh-CN"/>
        </w:rPr>
        <w:t>日。</w:t>
      </w:r>
    </w:p>
    <w:p w:rsidR="0089391F" w:rsidRPr="004941CA" w:rsidRDefault="0089391F" w:rsidP="0089391F">
      <w:pPr>
        <w:autoSpaceDE w:val="0"/>
        <w:autoSpaceDN w:val="0"/>
        <w:adjustRightInd w:val="0"/>
        <w:spacing w:line="480" w:lineRule="auto"/>
        <w:ind w:right="-357"/>
        <w:rPr>
          <w:rFonts w:ascii="??_GB2312" w:eastAsia="宋体" w:hAnsi="??_GB2312" w:cs="??_GB2312"/>
          <w:kern w:val="0"/>
          <w:sz w:val="24"/>
          <w:szCs w:val="24"/>
        </w:rPr>
      </w:pPr>
      <w:r w:rsidRPr="004941CA">
        <w:rPr>
          <w:rFonts w:ascii="??_GB2312" w:eastAsia="黑体" w:hAnsi="??_GB2312" w:cs="??_GB2312"/>
          <w:kern w:val="0"/>
          <w:sz w:val="24"/>
          <w:szCs w:val="24"/>
        </w:rPr>
        <w:t>2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、省工程咨询协会为全国咨询工程师管委会核准培训机构。</w:t>
      </w:r>
      <w:r w:rsidRPr="004941CA">
        <w:rPr>
          <w:rFonts w:ascii="??_GB2312" w:eastAsia="宋体" w:hAnsi="??_GB2312" w:cs="??_GB2312"/>
          <w:kern w:val="0"/>
          <w:sz w:val="24"/>
          <w:szCs w:val="24"/>
        </w:rPr>
        <w:t xml:space="preserve"> 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联系人：曹蓉；电话：</w:t>
      </w:r>
      <w:r w:rsidRPr="004941CA">
        <w:rPr>
          <w:rFonts w:ascii="??_GB2312" w:eastAsia="宋体" w:hAnsi="??_GB2312" w:cs="??_GB2312"/>
          <w:kern w:val="0"/>
          <w:sz w:val="24"/>
          <w:szCs w:val="24"/>
        </w:rPr>
        <w:t>025-83581331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；邮箱：</w:t>
      </w:r>
      <w:r w:rsidRPr="004941CA">
        <w:rPr>
          <w:rFonts w:ascii="??_GB2312" w:eastAsia="宋体" w:hAnsi="??_GB2312" w:cs="??_GB2312"/>
          <w:kern w:val="0"/>
          <w:sz w:val="24"/>
          <w:szCs w:val="24"/>
        </w:rPr>
        <w:t xml:space="preserve"> 1264994830@qq.com</w:t>
      </w:r>
    </w:p>
    <w:p w:rsidR="0089391F" w:rsidRPr="004941CA" w:rsidRDefault="0089391F" w:rsidP="0089391F">
      <w:pPr>
        <w:autoSpaceDE w:val="0"/>
        <w:autoSpaceDN w:val="0"/>
        <w:adjustRightInd w:val="0"/>
        <w:spacing w:line="360" w:lineRule="auto"/>
        <w:ind w:right="-357"/>
        <w:rPr>
          <w:rFonts w:ascii="??_GB2312" w:eastAsia="宋体" w:hAnsi="??_GB2312" w:cs="??_GB2312"/>
          <w:kern w:val="0"/>
          <w:sz w:val="24"/>
          <w:szCs w:val="24"/>
        </w:rPr>
      </w:pPr>
      <w:r w:rsidRPr="004941CA">
        <w:rPr>
          <w:rFonts w:ascii="??_GB2312" w:eastAsia="宋体" w:hAnsi="??_GB2312" w:cs="??_GB2312"/>
          <w:kern w:val="0"/>
          <w:sz w:val="24"/>
          <w:szCs w:val="24"/>
        </w:rPr>
        <w:t>3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、考前辅导课程可以任报</w:t>
      </w:r>
      <w:proofErr w:type="gramStart"/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一</w:t>
      </w:r>
      <w:proofErr w:type="gramEnd"/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科或多科，请在您需要的辅导课程栏内打</w:t>
      </w:r>
      <w:r w:rsidRPr="004941CA">
        <w:rPr>
          <w:rFonts w:eastAsia="宋体" w:hAnsi="??_GB2312" w:cs="宋体"/>
          <w:kern w:val="0"/>
          <w:sz w:val="24"/>
          <w:szCs w:val="24"/>
          <w:lang w:val="zh-CN"/>
        </w:rPr>
        <w:t>“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√</w:t>
      </w:r>
      <w:r w:rsidRPr="004941CA">
        <w:rPr>
          <w:rFonts w:eastAsia="宋体" w:hAnsi="??_GB2312" w:cs="宋体"/>
          <w:kern w:val="0"/>
          <w:sz w:val="24"/>
          <w:szCs w:val="24"/>
          <w:lang w:val="zh-CN"/>
        </w:rPr>
        <w:t>”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，可现场报名或加入协会培训工作群：</w:t>
      </w:r>
      <w:r w:rsidRPr="004941CA">
        <w:rPr>
          <w:rFonts w:ascii="??_GB2312" w:eastAsia="宋体" w:hAnsi="??_GB2312" w:cs="??_GB2312"/>
          <w:kern w:val="0"/>
          <w:sz w:val="24"/>
          <w:szCs w:val="24"/>
        </w:rPr>
        <w:t>79104212</w:t>
      </w:r>
      <w:r w:rsidRPr="004941CA">
        <w:rPr>
          <w:rFonts w:eastAsia="宋体" w:hAnsi="??_GB2312" w:cs="宋体" w:hint="eastAsia"/>
          <w:kern w:val="0"/>
          <w:sz w:val="24"/>
          <w:szCs w:val="24"/>
          <w:lang w:val="zh-CN"/>
        </w:rPr>
        <w:t>，将报名表发至协会工作人员。</w:t>
      </w:r>
    </w:p>
    <w:p w:rsidR="00232ECC" w:rsidRPr="0089391F" w:rsidRDefault="00232ECC"/>
    <w:sectPr w:rsidR="00232ECC" w:rsidRPr="0089391F" w:rsidSect="0023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大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91F"/>
    <w:rsid w:val="00232ECC"/>
    <w:rsid w:val="008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F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tz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2019-01-21T08:57:00Z</dcterms:created>
  <dcterms:modified xsi:type="dcterms:W3CDTF">2019-01-21T08:58:00Z</dcterms:modified>
</cp:coreProperties>
</file>